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3E" w:rsidRPr="00121398" w:rsidRDefault="00336F1A">
      <w:pPr>
        <w:rPr>
          <w:b/>
          <w:sz w:val="28"/>
          <w:szCs w:val="28"/>
        </w:rPr>
      </w:pPr>
      <w:r w:rsidRPr="00121398">
        <w:rPr>
          <w:b/>
          <w:sz w:val="28"/>
          <w:szCs w:val="28"/>
        </w:rPr>
        <w:t xml:space="preserve">Access Statement for </w:t>
      </w:r>
      <w:r w:rsidR="004C1224" w:rsidRPr="00121398">
        <w:rPr>
          <w:b/>
          <w:sz w:val="28"/>
          <w:szCs w:val="28"/>
        </w:rPr>
        <w:t>Bridge Cottage</w:t>
      </w:r>
      <w:r w:rsidRPr="00121398">
        <w:rPr>
          <w:b/>
          <w:sz w:val="28"/>
          <w:szCs w:val="28"/>
        </w:rPr>
        <w:t xml:space="preserve">, </w:t>
      </w:r>
      <w:proofErr w:type="gramStart"/>
      <w:r w:rsidRPr="00121398">
        <w:rPr>
          <w:b/>
          <w:sz w:val="28"/>
          <w:szCs w:val="28"/>
        </w:rPr>
        <w:t>Thwaite  DL11</w:t>
      </w:r>
      <w:proofErr w:type="gramEnd"/>
      <w:r w:rsidRPr="00121398">
        <w:rPr>
          <w:b/>
          <w:sz w:val="28"/>
          <w:szCs w:val="28"/>
        </w:rPr>
        <w:t xml:space="preserve"> 6DR</w:t>
      </w:r>
    </w:p>
    <w:p w:rsidR="00336F1A" w:rsidRPr="00121398" w:rsidRDefault="00336F1A">
      <w:pPr>
        <w:rPr>
          <w:b/>
          <w:sz w:val="28"/>
          <w:szCs w:val="28"/>
        </w:rPr>
      </w:pPr>
      <w:r w:rsidRPr="00121398">
        <w:rPr>
          <w:b/>
          <w:sz w:val="28"/>
          <w:szCs w:val="28"/>
        </w:rPr>
        <w:t>Introduction</w:t>
      </w:r>
    </w:p>
    <w:p w:rsidR="00E66B9C" w:rsidRDefault="004C1224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Bridge Cottage is</w:t>
      </w:r>
      <w:r w:rsidR="00336F1A">
        <w:rPr>
          <w:sz w:val="24"/>
          <w:szCs w:val="24"/>
        </w:rPr>
        <w:t xml:space="preserve"> a </w:t>
      </w:r>
      <w:r>
        <w:rPr>
          <w:sz w:val="24"/>
          <w:szCs w:val="24"/>
        </w:rPr>
        <w:t>traditional</w:t>
      </w:r>
      <w:r w:rsidR="00121398">
        <w:rPr>
          <w:sz w:val="24"/>
          <w:szCs w:val="24"/>
        </w:rPr>
        <w:t xml:space="preserve"> small</w:t>
      </w:r>
      <w:r>
        <w:rPr>
          <w:sz w:val="24"/>
          <w:szCs w:val="24"/>
        </w:rPr>
        <w:t xml:space="preserve"> </w:t>
      </w:r>
      <w:r w:rsidR="00336F1A">
        <w:rPr>
          <w:sz w:val="24"/>
          <w:szCs w:val="24"/>
        </w:rPr>
        <w:t xml:space="preserve">stone </w:t>
      </w:r>
      <w:r w:rsidR="00121398">
        <w:rPr>
          <w:sz w:val="24"/>
          <w:szCs w:val="24"/>
        </w:rPr>
        <w:t>built cottage</w:t>
      </w:r>
      <w:r w:rsidR="00336F1A">
        <w:rPr>
          <w:sz w:val="24"/>
          <w:szCs w:val="24"/>
        </w:rPr>
        <w:t xml:space="preserve"> with a </w:t>
      </w:r>
      <w:r>
        <w:rPr>
          <w:sz w:val="24"/>
          <w:szCs w:val="24"/>
        </w:rPr>
        <w:t xml:space="preserve">stone </w:t>
      </w:r>
      <w:r w:rsidR="00336F1A">
        <w:rPr>
          <w:sz w:val="24"/>
          <w:szCs w:val="24"/>
        </w:rPr>
        <w:t xml:space="preserve">slate </w:t>
      </w:r>
      <w:proofErr w:type="gramStart"/>
      <w:r>
        <w:rPr>
          <w:sz w:val="24"/>
          <w:szCs w:val="24"/>
        </w:rPr>
        <w:t>roof .</w:t>
      </w:r>
      <w:proofErr w:type="gramEnd"/>
      <w:r>
        <w:rPr>
          <w:sz w:val="24"/>
          <w:szCs w:val="24"/>
        </w:rPr>
        <w:t xml:space="preserve">  </w:t>
      </w:r>
    </w:p>
    <w:p w:rsidR="00E66B9C" w:rsidRDefault="00336F1A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 has </w:t>
      </w:r>
      <w:r w:rsidR="004C1224">
        <w:rPr>
          <w:sz w:val="24"/>
          <w:szCs w:val="24"/>
        </w:rPr>
        <w:t>2 floors</w:t>
      </w:r>
      <w:r>
        <w:rPr>
          <w:sz w:val="24"/>
          <w:szCs w:val="24"/>
        </w:rPr>
        <w:t xml:space="preserve">.  There is a </w:t>
      </w:r>
      <w:r w:rsidR="004C1224">
        <w:rPr>
          <w:sz w:val="24"/>
          <w:szCs w:val="24"/>
        </w:rPr>
        <w:t xml:space="preserve">stone-flagged area </w:t>
      </w:r>
      <w:r>
        <w:rPr>
          <w:sz w:val="24"/>
          <w:szCs w:val="24"/>
        </w:rPr>
        <w:t xml:space="preserve">at the front </w:t>
      </w:r>
      <w:r w:rsidR="004C1224">
        <w:rPr>
          <w:sz w:val="24"/>
          <w:szCs w:val="24"/>
        </w:rPr>
        <w:t>with a bench and table, with a lawn, and a car parking space at the back of the property by the kitchen window.  The key safe is by the front door.</w:t>
      </w:r>
      <w:r w:rsidR="00121398">
        <w:rPr>
          <w:sz w:val="24"/>
          <w:szCs w:val="24"/>
        </w:rPr>
        <w:t xml:space="preserve">  The outside area is </w:t>
      </w:r>
      <w:proofErr w:type="gramStart"/>
      <w:r w:rsidR="00121398">
        <w:rPr>
          <w:sz w:val="24"/>
          <w:szCs w:val="24"/>
        </w:rPr>
        <w:t>not  enclosed</w:t>
      </w:r>
      <w:proofErr w:type="gramEnd"/>
      <w:r w:rsidR="00121398">
        <w:rPr>
          <w:sz w:val="24"/>
          <w:szCs w:val="24"/>
        </w:rPr>
        <w:t>.</w:t>
      </w:r>
    </w:p>
    <w:p w:rsidR="002A4E2F" w:rsidRPr="00121398" w:rsidRDefault="00163B4A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1398">
        <w:rPr>
          <w:sz w:val="24"/>
          <w:szCs w:val="24"/>
        </w:rPr>
        <w:t xml:space="preserve">There are 2 </w:t>
      </w:r>
      <w:r w:rsidR="00D16DB3" w:rsidRPr="00121398">
        <w:rPr>
          <w:sz w:val="24"/>
          <w:szCs w:val="24"/>
        </w:rPr>
        <w:t xml:space="preserve">stone </w:t>
      </w:r>
      <w:r w:rsidRPr="00121398">
        <w:rPr>
          <w:sz w:val="24"/>
          <w:szCs w:val="24"/>
        </w:rPr>
        <w:t>steps into the property</w:t>
      </w:r>
      <w:r w:rsidR="00121398" w:rsidRPr="00121398">
        <w:rPr>
          <w:sz w:val="24"/>
          <w:szCs w:val="24"/>
        </w:rPr>
        <w:t xml:space="preserve">, </w:t>
      </w:r>
      <w:r w:rsidR="002A4E2F" w:rsidRPr="00121398">
        <w:rPr>
          <w:sz w:val="24"/>
          <w:szCs w:val="24"/>
        </w:rPr>
        <w:t xml:space="preserve">a </w:t>
      </w:r>
      <w:r w:rsidR="00D16DB3" w:rsidRPr="00121398">
        <w:rPr>
          <w:sz w:val="24"/>
          <w:szCs w:val="24"/>
        </w:rPr>
        <w:t xml:space="preserve">small </w:t>
      </w:r>
      <w:r w:rsidR="004C1224" w:rsidRPr="00121398">
        <w:rPr>
          <w:sz w:val="24"/>
          <w:szCs w:val="24"/>
        </w:rPr>
        <w:t>entrance hall, living room, utility and kitchen on the ground floor</w:t>
      </w:r>
      <w:proofErr w:type="gramStart"/>
      <w:r w:rsidR="004C1224" w:rsidRPr="00121398">
        <w:rPr>
          <w:sz w:val="24"/>
          <w:szCs w:val="24"/>
        </w:rPr>
        <w:t xml:space="preserve">, </w:t>
      </w:r>
      <w:r w:rsidR="00121398">
        <w:rPr>
          <w:sz w:val="24"/>
          <w:szCs w:val="24"/>
        </w:rPr>
        <w:t xml:space="preserve"> the</w:t>
      </w:r>
      <w:proofErr w:type="gramEnd"/>
      <w:r w:rsidR="00121398">
        <w:rPr>
          <w:sz w:val="24"/>
          <w:szCs w:val="24"/>
        </w:rPr>
        <w:t xml:space="preserve"> stairs have a quarter-turn.  O</w:t>
      </w:r>
      <w:r w:rsidR="004C1224" w:rsidRPr="00121398">
        <w:rPr>
          <w:sz w:val="24"/>
          <w:szCs w:val="24"/>
        </w:rPr>
        <w:t xml:space="preserve">ne bedroom </w:t>
      </w:r>
      <w:r w:rsidR="00121398">
        <w:rPr>
          <w:sz w:val="24"/>
          <w:szCs w:val="24"/>
        </w:rPr>
        <w:t xml:space="preserve">with a </w:t>
      </w:r>
      <w:proofErr w:type="spellStart"/>
      <w:r w:rsidR="00121398">
        <w:rPr>
          <w:sz w:val="24"/>
          <w:szCs w:val="24"/>
        </w:rPr>
        <w:t>kingsize</w:t>
      </w:r>
      <w:proofErr w:type="spellEnd"/>
      <w:r w:rsidR="00121398">
        <w:rPr>
          <w:sz w:val="24"/>
          <w:szCs w:val="24"/>
        </w:rPr>
        <w:t xml:space="preserve"> bed </w:t>
      </w:r>
      <w:r w:rsidR="004C1224" w:rsidRPr="00121398">
        <w:rPr>
          <w:sz w:val="24"/>
          <w:szCs w:val="24"/>
        </w:rPr>
        <w:t xml:space="preserve">and </w:t>
      </w:r>
      <w:r w:rsidR="00121398">
        <w:rPr>
          <w:sz w:val="24"/>
          <w:szCs w:val="24"/>
        </w:rPr>
        <w:t xml:space="preserve">one step down into the </w:t>
      </w:r>
      <w:r w:rsidR="004C1224" w:rsidRPr="00121398">
        <w:rPr>
          <w:sz w:val="24"/>
          <w:szCs w:val="24"/>
        </w:rPr>
        <w:t>bathroom on the first floor</w:t>
      </w:r>
      <w:r w:rsidR="00121398">
        <w:rPr>
          <w:sz w:val="24"/>
          <w:szCs w:val="24"/>
        </w:rPr>
        <w:t>.  The bathroom has a double-ended bath and a separate thermostatic shower.</w:t>
      </w:r>
    </w:p>
    <w:p w:rsidR="00E66B9C" w:rsidRDefault="00804FFB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Mains electricity, water &amp; sewage, but no gas supply.</w:t>
      </w:r>
    </w:p>
    <w:p w:rsidR="00E66B9C" w:rsidRDefault="004C1224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Bridge Cottage</w:t>
      </w:r>
      <w:r w:rsidR="00E66B9C">
        <w:rPr>
          <w:sz w:val="24"/>
          <w:szCs w:val="24"/>
        </w:rPr>
        <w:t xml:space="preserve"> is heated by an external </w:t>
      </w:r>
      <w:r w:rsidR="0017056E">
        <w:rPr>
          <w:sz w:val="24"/>
          <w:szCs w:val="24"/>
        </w:rPr>
        <w:t xml:space="preserve">combination condensing </w:t>
      </w:r>
      <w:r w:rsidR="00E66B9C">
        <w:rPr>
          <w:sz w:val="24"/>
          <w:szCs w:val="24"/>
        </w:rPr>
        <w:t>oil-fired boiler, with radiators in</w:t>
      </w:r>
      <w:r w:rsidR="00A738E7">
        <w:rPr>
          <w:sz w:val="24"/>
          <w:szCs w:val="24"/>
        </w:rPr>
        <w:t xml:space="preserve"> every room which have independe</w:t>
      </w:r>
      <w:r w:rsidR="00E66B9C">
        <w:rPr>
          <w:sz w:val="24"/>
          <w:szCs w:val="24"/>
        </w:rPr>
        <w:t>nt thermostatic controls</w:t>
      </w:r>
      <w:r w:rsidR="0017056E">
        <w:rPr>
          <w:sz w:val="24"/>
          <w:szCs w:val="24"/>
        </w:rPr>
        <w:t xml:space="preserve">.  It also has a </w:t>
      </w:r>
      <w:proofErr w:type="spellStart"/>
      <w:r w:rsidR="0017056E">
        <w:rPr>
          <w:sz w:val="24"/>
          <w:szCs w:val="24"/>
        </w:rPr>
        <w:t>Morso</w:t>
      </w:r>
      <w:proofErr w:type="spellEnd"/>
      <w:r w:rsidR="0017056E">
        <w:rPr>
          <w:sz w:val="24"/>
          <w:szCs w:val="24"/>
        </w:rPr>
        <w:t xml:space="preserve"> </w:t>
      </w:r>
      <w:proofErr w:type="spellStart"/>
      <w:r w:rsidR="0017056E">
        <w:rPr>
          <w:sz w:val="24"/>
          <w:szCs w:val="24"/>
        </w:rPr>
        <w:t>Woodburner</w:t>
      </w:r>
      <w:proofErr w:type="spellEnd"/>
      <w:r w:rsidR="0017056E">
        <w:rPr>
          <w:sz w:val="24"/>
          <w:szCs w:val="24"/>
        </w:rPr>
        <w:t xml:space="preserve"> in the living room.</w:t>
      </w:r>
    </w:p>
    <w:p w:rsidR="00A738E7" w:rsidRDefault="00A738E7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is an Info folder produced in 12-font</w:t>
      </w:r>
    </w:p>
    <w:p w:rsidR="00A738E7" w:rsidRDefault="004C1224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Bridge Cottage</w:t>
      </w:r>
      <w:r w:rsidR="00E66B9C">
        <w:rPr>
          <w:sz w:val="24"/>
          <w:szCs w:val="24"/>
        </w:rPr>
        <w:t xml:space="preserve"> is carpeted throughout except fo</w:t>
      </w:r>
      <w:r>
        <w:rPr>
          <w:sz w:val="24"/>
          <w:szCs w:val="24"/>
        </w:rPr>
        <w:t xml:space="preserve">r the bathroom </w:t>
      </w:r>
      <w:proofErr w:type="gramStart"/>
      <w:r>
        <w:rPr>
          <w:sz w:val="24"/>
          <w:szCs w:val="24"/>
        </w:rPr>
        <w:t>&amp;  kitchen</w:t>
      </w:r>
      <w:proofErr w:type="gramEnd"/>
      <w:r w:rsidR="008627CF">
        <w:rPr>
          <w:sz w:val="24"/>
          <w:szCs w:val="24"/>
        </w:rPr>
        <w:t>.</w:t>
      </w:r>
    </w:p>
    <w:p w:rsidR="00E66B9C" w:rsidRDefault="00A738E7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pillows are synthetic, and the duvets and cushions are a mix of</w:t>
      </w:r>
      <w:r w:rsidR="00D16DB3">
        <w:rPr>
          <w:sz w:val="24"/>
          <w:szCs w:val="24"/>
        </w:rPr>
        <w:t xml:space="preserve"> wool,</w:t>
      </w:r>
      <w:r>
        <w:rPr>
          <w:sz w:val="24"/>
          <w:szCs w:val="24"/>
        </w:rPr>
        <w:t xml:space="preserve"> feather &amp; down &amp; synthetic</w:t>
      </w:r>
      <w:r w:rsidR="00804FFB">
        <w:rPr>
          <w:sz w:val="24"/>
          <w:szCs w:val="24"/>
        </w:rPr>
        <w:t xml:space="preserve"> </w:t>
      </w:r>
    </w:p>
    <w:p w:rsidR="00835AE3" w:rsidRPr="00835AE3" w:rsidRDefault="004C1224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Bridge Cottage is </w:t>
      </w:r>
      <w:r w:rsidR="00804FFB">
        <w:rPr>
          <w:sz w:val="24"/>
          <w:szCs w:val="24"/>
        </w:rPr>
        <w:t>strictly non-smoking</w:t>
      </w:r>
      <w:r>
        <w:rPr>
          <w:sz w:val="24"/>
          <w:szCs w:val="24"/>
        </w:rPr>
        <w:t>/non-</w:t>
      </w:r>
      <w:proofErr w:type="spellStart"/>
      <w:r>
        <w:rPr>
          <w:sz w:val="24"/>
          <w:szCs w:val="24"/>
        </w:rPr>
        <w:t>vaping</w:t>
      </w:r>
      <w:proofErr w:type="spellEnd"/>
      <w:r w:rsidR="00804FFB">
        <w:rPr>
          <w:sz w:val="24"/>
          <w:szCs w:val="24"/>
        </w:rPr>
        <w:t xml:space="preserve"> &amp; one </w:t>
      </w:r>
      <w:r>
        <w:rPr>
          <w:sz w:val="24"/>
          <w:szCs w:val="24"/>
        </w:rPr>
        <w:t>small/medium pet</w:t>
      </w:r>
      <w:r w:rsidR="00804FFB">
        <w:rPr>
          <w:sz w:val="24"/>
          <w:szCs w:val="24"/>
        </w:rPr>
        <w:t xml:space="preserve"> allowed only by prior arrangement, and we do make a small charge for them.  We expect </w:t>
      </w:r>
      <w:r>
        <w:rPr>
          <w:sz w:val="24"/>
          <w:szCs w:val="24"/>
        </w:rPr>
        <w:t>the pet</w:t>
      </w:r>
      <w:r w:rsidR="00804FFB">
        <w:rPr>
          <w:sz w:val="24"/>
          <w:szCs w:val="24"/>
        </w:rPr>
        <w:t xml:space="preserve"> to be up to date with all medications and to be in good health &amp; well-behaved.  </w:t>
      </w:r>
      <w:r>
        <w:rPr>
          <w:sz w:val="24"/>
          <w:szCs w:val="24"/>
        </w:rPr>
        <w:t>N</w:t>
      </w:r>
      <w:r w:rsidR="00804FFB">
        <w:rPr>
          <w:sz w:val="24"/>
          <w:szCs w:val="24"/>
        </w:rPr>
        <w:t xml:space="preserve">ot allowed in bedrooms or on any furniture, or to be </w:t>
      </w:r>
      <w:r w:rsidR="00121398">
        <w:rPr>
          <w:sz w:val="24"/>
          <w:szCs w:val="24"/>
        </w:rPr>
        <w:t xml:space="preserve">left </w:t>
      </w:r>
      <w:r w:rsidR="00804FFB">
        <w:rPr>
          <w:sz w:val="24"/>
          <w:szCs w:val="24"/>
        </w:rPr>
        <w:t>unattended, unless in a crate.</w:t>
      </w:r>
    </w:p>
    <w:p w:rsidR="00163B4A" w:rsidRDefault="00163B4A">
      <w:pPr>
        <w:rPr>
          <w:sz w:val="24"/>
          <w:szCs w:val="24"/>
        </w:rPr>
      </w:pPr>
      <w:r>
        <w:rPr>
          <w:sz w:val="24"/>
          <w:szCs w:val="24"/>
        </w:rPr>
        <w:t>We have tried to provide as much information as possible in this statement, but if you have any queries at all</w:t>
      </w:r>
      <w:proofErr w:type="gramStart"/>
      <w:r>
        <w:rPr>
          <w:sz w:val="24"/>
          <w:szCs w:val="24"/>
        </w:rPr>
        <w:t>,  please</w:t>
      </w:r>
      <w:proofErr w:type="gramEnd"/>
      <w:r>
        <w:rPr>
          <w:sz w:val="24"/>
          <w:szCs w:val="24"/>
        </w:rPr>
        <w:t xml:space="preserve"> contact us for further information.</w:t>
      </w:r>
    </w:p>
    <w:p w:rsidR="00163B4A" w:rsidRPr="00E66B9C" w:rsidRDefault="00163B4A">
      <w:pPr>
        <w:rPr>
          <w:b/>
          <w:sz w:val="28"/>
          <w:szCs w:val="28"/>
        </w:rPr>
      </w:pPr>
      <w:r w:rsidRPr="00E66B9C">
        <w:rPr>
          <w:b/>
          <w:sz w:val="28"/>
          <w:szCs w:val="28"/>
        </w:rPr>
        <w:t>Pre-arrival</w:t>
      </w:r>
    </w:p>
    <w:p w:rsidR="00163B4A" w:rsidRDefault="00163B4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Our website is </w:t>
      </w:r>
      <w:hyperlink r:id="rId5" w:history="1">
        <w:r w:rsidR="0017056E" w:rsidRPr="000A05D7">
          <w:rPr>
            <w:rStyle w:val="Hyperlink"/>
            <w:sz w:val="24"/>
            <w:szCs w:val="24"/>
          </w:rPr>
          <w:t>www.thwaitedalecottages.co.uk</w:t>
        </w:r>
      </w:hyperlink>
      <w:r>
        <w:rPr>
          <w:sz w:val="24"/>
          <w:szCs w:val="24"/>
        </w:rPr>
        <w:t xml:space="preserve"> and all bookings or enquiries can be made via email, phone or in person directly to us.  Guests cannot book through any third-party agency.  We have a brochure which can be posted to you.  Payment of the deposit is confirmation of your booking and that you have read our terms and conditions.  The balance is due normally 4 weeks prior to your arrival.  Upon receipt of the balance we w</w:t>
      </w:r>
      <w:r w:rsidR="00121398">
        <w:rPr>
          <w:sz w:val="24"/>
          <w:szCs w:val="24"/>
        </w:rPr>
        <w:t xml:space="preserve">ill provide directions etc.  A </w:t>
      </w:r>
      <w:proofErr w:type="spellStart"/>
      <w:r w:rsidR="00121398">
        <w:rPr>
          <w:sz w:val="24"/>
          <w:szCs w:val="24"/>
        </w:rPr>
        <w:t>G</w:t>
      </w:r>
      <w:r>
        <w:rPr>
          <w:sz w:val="24"/>
          <w:szCs w:val="24"/>
        </w:rPr>
        <w:t>oodhousekeeping</w:t>
      </w:r>
      <w:proofErr w:type="spellEnd"/>
      <w:r>
        <w:rPr>
          <w:sz w:val="24"/>
          <w:szCs w:val="24"/>
        </w:rPr>
        <w:t xml:space="preserve"> </w:t>
      </w:r>
      <w:r w:rsidR="00121398">
        <w:rPr>
          <w:sz w:val="24"/>
          <w:szCs w:val="24"/>
        </w:rPr>
        <w:t xml:space="preserve">bond may be </w:t>
      </w:r>
      <w:proofErr w:type="gramStart"/>
      <w:r w:rsidR="00121398">
        <w:rPr>
          <w:sz w:val="24"/>
          <w:szCs w:val="24"/>
        </w:rPr>
        <w:t xml:space="preserve">applied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if added will be on your booking form.  We recommend ‘</w:t>
      </w:r>
      <w:r w:rsidR="00121398">
        <w:rPr>
          <w:sz w:val="24"/>
          <w:szCs w:val="24"/>
        </w:rPr>
        <w:t>Cancellation I</w:t>
      </w:r>
      <w:r>
        <w:rPr>
          <w:sz w:val="24"/>
          <w:szCs w:val="24"/>
        </w:rPr>
        <w:t>ns</w:t>
      </w:r>
      <w:r w:rsidR="00121398">
        <w:rPr>
          <w:sz w:val="24"/>
          <w:szCs w:val="24"/>
        </w:rPr>
        <w:t xml:space="preserve">urance’ is taken out with your </w:t>
      </w:r>
      <w:r w:rsidR="00121398" w:rsidRPr="00121398">
        <w:rPr>
          <w:b/>
          <w:sz w:val="24"/>
          <w:szCs w:val="24"/>
        </w:rPr>
        <w:t>T</w:t>
      </w:r>
      <w:r w:rsidRPr="00121398">
        <w:rPr>
          <w:b/>
          <w:sz w:val="24"/>
          <w:szCs w:val="24"/>
        </w:rPr>
        <w:t>ravel</w:t>
      </w:r>
      <w:r w:rsidR="00121398" w:rsidRPr="00121398">
        <w:rPr>
          <w:b/>
          <w:sz w:val="24"/>
          <w:szCs w:val="24"/>
        </w:rPr>
        <w:t xml:space="preserve"> Insurance P</w:t>
      </w:r>
      <w:r w:rsidRPr="00121398">
        <w:rPr>
          <w:b/>
          <w:sz w:val="24"/>
          <w:szCs w:val="24"/>
        </w:rPr>
        <w:t>olicy</w:t>
      </w:r>
      <w:r>
        <w:rPr>
          <w:sz w:val="24"/>
          <w:szCs w:val="24"/>
        </w:rPr>
        <w:t xml:space="preserve"> in case of any unforeseen problems.</w:t>
      </w: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bus service varies upon the time of year &amp; the latest timetable is posted just by the </w:t>
      </w:r>
      <w:proofErr w:type="spellStart"/>
      <w:r>
        <w:rPr>
          <w:sz w:val="24"/>
          <w:szCs w:val="24"/>
        </w:rPr>
        <w:t>noticeboard</w:t>
      </w:r>
      <w:proofErr w:type="spellEnd"/>
      <w:r>
        <w:rPr>
          <w:sz w:val="24"/>
          <w:szCs w:val="24"/>
        </w:rPr>
        <w:t xml:space="preserve">.  Further details can be found </w:t>
      </w:r>
      <w:hyperlink r:id="rId6" w:history="1">
        <w:r w:rsidRPr="00F55FF6">
          <w:rPr>
            <w:rStyle w:val="Hyperlink"/>
            <w:sz w:val="24"/>
            <w:szCs w:val="24"/>
          </w:rPr>
          <w:t>www.dalesbus.org</w:t>
        </w:r>
      </w:hyperlink>
      <w:r>
        <w:rPr>
          <w:sz w:val="24"/>
          <w:szCs w:val="24"/>
        </w:rPr>
        <w:t xml:space="preserve"> and </w:t>
      </w:r>
      <w:hyperlink r:id="rId7" w:history="1">
        <w:r w:rsidRPr="00F55FF6">
          <w:rPr>
            <w:rStyle w:val="Hyperlink"/>
            <w:sz w:val="24"/>
            <w:szCs w:val="24"/>
          </w:rPr>
          <w:t>www.littlewhitebus.co.uk</w:t>
        </w:r>
      </w:hyperlink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a telephone box in Thwaite, but it does not take coins!</w:t>
      </w:r>
    </w:p>
    <w:p w:rsidR="00835AE3" w:rsidRDefault="00835AE3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no mobile phone</w:t>
      </w:r>
      <w:r w:rsidR="005F6B49">
        <w:rPr>
          <w:sz w:val="24"/>
          <w:szCs w:val="24"/>
        </w:rPr>
        <w:t xml:space="preserve"> reception in the village, but </w:t>
      </w:r>
      <w:proofErr w:type="spellStart"/>
      <w:r w:rsidR="005F6B49">
        <w:rPr>
          <w:sz w:val="24"/>
          <w:szCs w:val="24"/>
        </w:rPr>
        <w:t>W</w:t>
      </w:r>
      <w:r>
        <w:rPr>
          <w:sz w:val="24"/>
          <w:szCs w:val="24"/>
        </w:rPr>
        <w:t>ifi</w:t>
      </w:r>
      <w:proofErr w:type="spellEnd"/>
      <w:r>
        <w:rPr>
          <w:sz w:val="24"/>
          <w:szCs w:val="24"/>
        </w:rPr>
        <w:t xml:space="preserve"> is complimentary, although we are not responsible if there is no service due to external influences</w:t>
      </w: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nearest train station is </w:t>
      </w:r>
      <w:proofErr w:type="spellStart"/>
      <w:r>
        <w:rPr>
          <w:sz w:val="24"/>
          <w:szCs w:val="24"/>
        </w:rPr>
        <w:t>Garsdale</w:t>
      </w:r>
      <w:proofErr w:type="spellEnd"/>
      <w:r>
        <w:rPr>
          <w:sz w:val="24"/>
          <w:szCs w:val="24"/>
        </w:rPr>
        <w:t xml:space="preserve">, approx 16 miles away, and there is a taxi service based in </w:t>
      </w:r>
      <w:proofErr w:type="spellStart"/>
      <w:r w:rsidR="00BD4A24">
        <w:rPr>
          <w:sz w:val="24"/>
          <w:szCs w:val="24"/>
        </w:rPr>
        <w:t>Wensleydale</w:t>
      </w:r>
      <w:proofErr w:type="spellEnd"/>
      <w:r w:rsidR="00BD4A24">
        <w:rPr>
          <w:sz w:val="24"/>
          <w:szCs w:val="24"/>
        </w:rPr>
        <w:t>.  James Peacock 01969 650212</w:t>
      </w: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Tesco, Sainsbury, Morrison and </w:t>
      </w:r>
      <w:proofErr w:type="spellStart"/>
      <w:r>
        <w:rPr>
          <w:sz w:val="24"/>
          <w:szCs w:val="24"/>
        </w:rPr>
        <w:t>Asda</w:t>
      </w:r>
      <w:proofErr w:type="spellEnd"/>
      <w:r>
        <w:rPr>
          <w:sz w:val="24"/>
          <w:szCs w:val="24"/>
        </w:rPr>
        <w:t xml:space="preserve"> will all deliver </w:t>
      </w:r>
      <w:proofErr w:type="gramStart"/>
      <w:r>
        <w:rPr>
          <w:sz w:val="24"/>
          <w:szCs w:val="24"/>
        </w:rPr>
        <w:t>groceries,</w:t>
      </w:r>
      <w:proofErr w:type="gramEnd"/>
      <w:r>
        <w:rPr>
          <w:sz w:val="24"/>
          <w:szCs w:val="24"/>
        </w:rPr>
        <w:t xml:space="preserve"> there is a small store in Muker, one mile away, or shops &amp; services in Hawes and Kirkby Stephen.  The nearest large supermarket is Tesco at </w:t>
      </w:r>
      <w:proofErr w:type="spellStart"/>
      <w:r>
        <w:rPr>
          <w:sz w:val="24"/>
          <w:szCs w:val="24"/>
        </w:rPr>
        <w:t>Catterick</w:t>
      </w:r>
      <w:proofErr w:type="spellEnd"/>
      <w:r w:rsidR="000F6FDC">
        <w:rPr>
          <w:sz w:val="24"/>
          <w:szCs w:val="24"/>
        </w:rPr>
        <w:t>.  Post Office in Hawes and Reeth</w:t>
      </w:r>
      <w:r>
        <w:rPr>
          <w:sz w:val="24"/>
          <w:szCs w:val="24"/>
        </w:rPr>
        <w:t xml:space="preserve"> </w:t>
      </w: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nearest RADAR toile</w:t>
      </w:r>
      <w:r w:rsidR="00E66B9C">
        <w:rPr>
          <w:sz w:val="24"/>
          <w:szCs w:val="24"/>
        </w:rPr>
        <w:t>t</w:t>
      </w:r>
      <w:r>
        <w:rPr>
          <w:sz w:val="24"/>
          <w:szCs w:val="24"/>
        </w:rPr>
        <w:t xml:space="preserve"> is Hawes, 6 miles away, or Reeth 10 miles away</w:t>
      </w: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 to the rural situation, we do not have any pavements or walkways at the side of the roads</w:t>
      </w: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nearest airports are Newcastle or Leeds/Bradford approx. 2.5 hrs away.</w:t>
      </w:r>
    </w:p>
    <w:p w:rsidR="002A4E2F" w:rsidRDefault="002A4E2F" w:rsidP="000142AA">
      <w:pPr>
        <w:rPr>
          <w:b/>
          <w:sz w:val="28"/>
          <w:szCs w:val="28"/>
        </w:rPr>
      </w:pPr>
    </w:p>
    <w:p w:rsidR="002A4E2F" w:rsidRDefault="002A4E2F" w:rsidP="00E76E98">
      <w:pPr>
        <w:rPr>
          <w:b/>
          <w:sz w:val="28"/>
          <w:szCs w:val="28"/>
        </w:rPr>
      </w:pPr>
    </w:p>
    <w:sectPr w:rsidR="002A4E2F" w:rsidSect="0033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BE8"/>
    <w:multiLevelType w:val="hybridMultilevel"/>
    <w:tmpl w:val="4274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09E6"/>
    <w:multiLevelType w:val="hybridMultilevel"/>
    <w:tmpl w:val="CF98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4BCC"/>
    <w:multiLevelType w:val="hybridMultilevel"/>
    <w:tmpl w:val="8E9C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5BD"/>
    <w:multiLevelType w:val="hybridMultilevel"/>
    <w:tmpl w:val="C628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06C7A"/>
    <w:multiLevelType w:val="hybridMultilevel"/>
    <w:tmpl w:val="C84C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659FB"/>
    <w:multiLevelType w:val="hybridMultilevel"/>
    <w:tmpl w:val="7D52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46E7D"/>
    <w:multiLevelType w:val="hybridMultilevel"/>
    <w:tmpl w:val="F970DC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F829DA"/>
    <w:multiLevelType w:val="hybridMultilevel"/>
    <w:tmpl w:val="AC000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D0840"/>
    <w:multiLevelType w:val="hybridMultilevel"/>
    <w:tmpl w:val="6BA6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D5CC8"/>
    <w:multiLevelType w:val="hybridMultilevel"/>
    <w:tmpl w:val="52446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2A0"/>
    <w:rsid w:val="000142AA"/>
    <w:rsid w:val="000B2D2C"/>
    <w:rsid w:val="000D065A"/>
    <w:rsid w:val="000F6FDC"/>
    <w:rsid w:val="00121398"/>
    <w:rsid w:val="00163B4A"/>
    <w:rsid w:val="0017056E"/>
    <w:rsid w:val="00291F00"/>
    <w:rsid w:val="002A4E2F"/>
    <w:rsid w:val="0030604C"/>
    <w:rsid w:val="00336F1A"/>
    <w:rsid w:val="00446C94"/>
    <w:rsid w:val="0046523E"/>
    <w:rsid w:val="004C1224"/>
    <w:rsid w:val="005809F3"/>
    <w:rsid w:val="005F6B49"/>
    <w:rsid w:val="0064576B"/>
    <w:rsid w:val="007E32AD"/>
    <w:rsid w:val="00804FFB"/>
    <w:rsid w:val="00835AE3"/>
    <w:rsid w:val="008627CF"/>
    <w:rsid w:val="008A1C62"/>
    <w:rsid w:val="00A26C1A"/>
    <w:rsid w:val="00A738E7"/>
    <w:rsid w:val="00AB02A0"/>
    <w:rsid w:val="00BD4A24"/>
    <w:rsid w:val="00BF4FD5"/>
    <w:rsid w:val="00D16DB3"/>
    <w:rsid w:val="00D5267C"/>
    <w:rsid w:val="00E66B9C"/>
    <w:rsid w:val="00E76E98"/>
    <w:rsid w:val="00F04018"/>
    <w:rsid w:val="00F3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Valerie</cp:lastModifiedBy>
  <cp:revision>6</cp:revision>
  <dcterms:created xsi:type="dcterms:W3CDTF">2020-06-27T18:42:00Z</dcterms:created>
  <dcterms:modified xsi:type="dcterms:W3CDTF">2020-06-28T09:29:00Z</dcterms:modified>
</cp:coreProperties>
</file>